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4C72" w14:textId="3783B787" w:rsidR="00F24B37" w:rsidRDefault="00F24B37" w:rsidP="003C525E">
      <w:pPr>
        <w:spacing w:after="0" w:line="240" w:lineRule="auto"/>
        <w:rPr>
          <w:rFonts w:eastAsia="Times New Roman"/>
          <w:kern w:val="0"/>
          <w14:ligatures w14:val="none"/>
        </w:rPr>
      </w:pPr>
      <w:r>
        <w:rPr>
          <w:rFonts w:eastAsia="Times New Roman"/>
          <w:kern w:val="0"/>
          <w14:ligatures w14:val="none"/>
        </w:rPr>
        <w:t>Blurb for the program:</w:t>
      </w:r>
    </w:p>
    <w:p w14:paraId="3A3B1F19" w14:textId="77777777" w:rsidR="00F24B37" w:rsidRDefault="00F24B37" w:rsidP="003C525E">
      <w:pPr>
        <w:spacing w:after="0" w:line="240" w:lineRule="auto"/>
        <w:rPr>
          <w:rFonts w:eastAsia="Times New Roman"/>
          <w:kern w:val="0"/>
          <w14:ligatures w14:val="none"/>
        </w:rPr>
      </w:pPr>
    </w:p>
    <w:p w14:paraId="67190914" w14:textId="5B5569F9" w:rsidR="003C525E" w:rsidRPr="003C525E" w:rsidRDefault="003C525E" w:rsidP="003C525E">
      <w:pPr>
        <w:spacing w:after="0" w:line="240" w:lineRule="auto"/>
        <w:rPr>
          <w:rFonts w:eastAsia="Times New Roman"/>
          <w:kern w:val="0"/>
          <w14:ligatures w14:val="none"/>
        </w:rPr>
      </w:pPr>
      <w:r w:rsidRPr="003C525E">
        <w:rPr>
          <w:rFonts w:eastAsia="Times New Roman"/>
          <w:kern w:val="0"/>
          <w14:ligatures w14:val="none"/>
        </w:rPr>
        <w:t xml:space="preserve">Ekstasis is celebrating Rachmaninoff's 150's birth year with the grand cello and piano sonata, op. 19. Rachmaninoff is known for his piano concerti, and in this master work, we hear orchestral writing on a smaller scale, displaying multiple emotions from quiet desperation to a great revelation of love and joy. We will also </w:t>
      </w:r>
      <w:r w:rsidR="00F24B37">
        <w:rPr>
          <w:rFonts w:eastAsia="Times New Roman"/>
          <w:kern w:val="0"/>
          <w14:ligatures w14:val="none"/>
        </w:rPr>
        <w:t>the</w:t>
      </w:r>
      <w:r w:rsidRPr="003C525E">
        <w:rPr>
          <w:rFonts w:eastAsia="Times New Roman"/>
          <w:kern w:val="0"/>
          <w14:ligatures w14:val="none"/>
        </w:rPr>
        <w:t xml:space="preserve"> sonata by Croatian </w:t>
      </w:r>
      <w:proofErr w:type="gramStart"/>
      <w:r w:rsidRPr="003C525E">
        <w:rPr>
          <w:rFonts w:eastAsia="Times New Roman"/>
          <w:kern w:val="0"/>
          <w14:ligatures w14:val="none"/>
        </w:rPr>
        <w:t>late</w:t>
      </w:r>
      <w:proofErr w:type="gramEnd"/>
      <w:r w:rsidRPr="003C525E">
        <w:rPr>
          <w:rFonts w:eastAsia="Times New Roman"/>
          <w:kern w:val="0"/>
          <w14:ligatures w14:val="none"/>
        </w:rPr>
        <w:t>-Romantic composer, Dora </w:t>
      </w:r>
      <w:proofErr w:type="spellStart"/>
      <w:r w:rsidRPr="003C525E">
        <w:rPr>
          <w:rFonts w:ascii="Arial" w:eastAsia="Times New Roman" w:hAnsi="Arial" w:cs="Arial"/>
          <w:color w:val="202122"/>
          <w:kern w:val="0"/>
          <w:sz w:val="21"/>
          <w:szCs w:val="21"/>
          <w14:ligatures w14:val="none"/>
        </w:rPr>
        <w:t>Pejačević</w:t>
      </w:r>
      <w:proofErr w:type="spellEnd"/>
      <w:r w:rsidRPr="003C525E">
        <w:rPr>
          <w:rFonts w:ascii="Arial" w:eastAsia="Times New Roman" w:hAnsi="Arial" w:cs="Arial"/>
          <w:color w:val="202122"/>
          <w:kern w:val="0"/>
          <w:sz w:val="21"/>
          <w:szCs w:val="21"/>
          <w14:ligatures w14:val="none"/>
        </w:rPr>
        <w:t xml:space="preserve">. This stirring and epic piece, one of her last works before her untimely death, may become a standard in our literature. Great female Czech composer, Vítězslava </w:t>
      </w:r>
      <w:proofErr w:type="spellStart"/>
      <w:r w:rsidRPr="003C525E">
        <w:rPr>
          <w:rFonts w:ascii="Arial" w:eastAsia="Times New Roman" w:hAnsi="Arial" w:cs="Arial"/>
          <w:color w:val="202122"/>
          <w:kern w:val="0"/>
          <w:sz w:val="21"/>
          <w:szCs w:val="21"/>
          <w14:ligatures w14:val="none"/>
        </w:rPr>
        <w:t>Kaprálová</w:t>
      </w:r>
      <w:proofErr w:type="spellEnd"/>
      <w:r w:rsidRPr="003C525E">
        <w:rPr>
          <w:rFonts w:ascii="Arial" w:eastAsia="Times New Roman" w:hAnsi="Arial" w:cs="Arial"/>
          <w:color w:val="202122"/>
          <w:kern w:val="0"/>
          <w:sz w:val="21"/>
          <w:szCs w:val="21"/>
          <w14:ligatures w14:val="none"/>
        </w:rPr>
        <w:t xml:space="preserve"> died at aged 25 (even younger than </w:t>
      </w:r>
      <w:proofErr w:type="spellStart"/>
      <w:r w:rsidRPr="003C525E">
        <w:rPr>
          <w:rFonts w:ascii="Arial" w:eastAsia="Times New Roman" w:hAnsi="Arial" w:cs="Arial"/>
          <w:color w:val="202122"/>
          <w:kern w:val="0"/>
          <w:sz w:val="21"/>
          <w:szCs w:val="21"/>
          <w14:ligatures w14:val="none"/>
        </w:rPr>
        <w:t>Pejačević</w:t>
      </w:r>
      <w:proofErr w:type="spellEnd"/>
      <w:r w:rsidRPr="003C525E">
        <w:rPr>
          <w:rFonts w:ascii="Arial" w:eastAsia="Times New Roman" w:hAnsi="Arial" w:cs="Arial"/>
          <w:color w:val="202122"/>
          <w:kern w:val="0"/>
          <w:sz w:val="21"/>
          <w:szCs w:val="21"/>
          <w14:ligatures w14:val="none"/>
        </w:rPr>
        <w:t xml:space="preserve">). She left us a remarkable short piece, </w:t>
      </w:r>
      <w:proofErr w:type="spellStart"/>
      <w:r w:rsidRPr="003C525E">
        <w:rPr>
          <w:rFonts w:ascii="Arial" w:eastAsia="Times New Roman" w:hAnsi="Arial" w:cs="Arial"/>
          <w:i/>
          <w:iCs/>
          <w:color w:val="202122"/>
          <w:kern w:val="0"/>
          <w:sz w:val="21"/>
          <w:szCs w:val="21"/>
          <w14:ligatures w14:val="none"/>
        </w:rPr>
        <w:t>Ritournelle</w:t>
      </w:r>
      <w:proofErr w:type="spellEnd"/>
      <w:r w:rsidRPr="003C525E">
        <w:rPr>
          <w:rFonts w:ascii="Arial" w:eastAsia="Times New Roman" w:hAnsi="Arial" w:cs="Arial"/>
          <w:color w:val="202122"/>
          <w:kern w:val="0"/>
          <w:sz w:val="21"/>
          <w:szCs w:val="21"/>
          <w14:ligatures w14:val="none"/>
        </w:rPr>
        <w:t xml:space="preserve">, full of scampering mischief. We will begin the program with a wonderful early work by Prokofiev. His </w:t>
      </w:r>
      <w:r w:rsidRPr="003C525E">
        <w:rPr>
          <w:rFonts w:ascii="Arial" w:eastAsia="Times New Roman" w:hAnsi="Arial" w:cs="Arial"/>
          <w:i/>
          <w:iCs/>
          <w:color w:val="202122"/>
          <w:kern w:val="0"/>
          <w:sz w:val="21"/>
          <w:szCs w:val="21"/>
          <w14:ligatures w14:val="none"/>
        </w:rPr>
        <w:t xml:space="preserve">Ballade </w:t>
      </w:r>
      <w:r w:rsidRPr="003C525E">
        <w:rPr>
          <w:rFonts w:ascii="Arial" w:eastAsia="Times New Roman" w:hAnsi="Arial" w:cs="Arial"/>
          <w:color w:val="202122"/>
          <w:kern w:val="0"/>
          <w:sz w:val="21"/>
          <w:szCs w:val="21"/>
          <w14:ligatures w14:val="none"/>
        </w:rPr>
        <w:t>reveals intensely dark and mysterious characters, surrounding the moment of hope and elation in the middle of the work.</w:t>
      </w:r>
    </w:p>
    <w:p w14:paraId="467E2C0B" w14:textId="77777777" w:rsidR="003C525E" w:rsidRPr="003C525E" w:rsidRDefault="003C525E" w:rsidP="003C525E">
      <w:pPr>
        <w:spacing w:after="0" w:line="240" w:lineRule="auto"/>
        <w:rPr>
          <w:rFonts w:eastAsia="Times New Roman"/>
          <w:kern w:val="0"/>
          <w14:ligatures w14:val="none"/>
        </w:rPr>
      </w:pPr>
    </w:p>
    <w:p w14:paraId="716C6B6C" w14:textId="5C0386AA" w:rsidR="003C525E" w:rsidRDefault="003C525E" w:rsidP="003C525E">
      <w:pPr>
        <w:spacing w:after="0" w:line="240" w:lineRule="auto"/>
        <w:rPr>
          <w:rFonts w:eastAsia="Times New Roman"/>
          <w:kern w:val="0"/>
          <w14:ligatures w14:val="none"/>
        </w:rPr>
      </w:pPr>
      <w:r w:rsidRPr="003C525E">
        <w:rPr>
          <w:rFonts w:eastAsia="Times New Roman"/>
          <w:kern w:val="0"/>
          <w14:ligatures w14:val="none"/>
        </w:rPr>
        <w:t xml:space="preserve">Sergei Prokofiev </w:t>
      </w:r>
      <w:r w:rsidRPr="003C525E">
        <w:rPr>
          <w:rFonts w:eastAsia="Times New Roman"/>
          <w:i/>
          <w:iCs/>
          <w:kern w:val="0"/>
          <w14:ligatures w14:val="none"/>
        </w:rPr>
        <w:t>Ballade</w:t>
      </w:r>
      <w:r w:rsidR="00F24B37">
        <w:rPr>
          <w:rFonts w:eastAsia="Times New Roman"/>
          <w:kern w:val="0"/>
          <w14:ligatures w14:val="none"/>
        </w:rPr>
        <w:t xml:space="preserve"> in C minor,</w:t>
      </w:r>
      <w:r w:rsidRPr="003C525E">
        <w:rPr>
          <w:rFonts w:eastAsia="Times New Roman"/>
          <w:kern w:val="0"/>
          <w14:ligatures w14:val="none"/>
        </w:rPr>
        <w:t xml:space="preserve"> op. 15 (12 mins)</w:t>
      </w:r>
    </w:p>
    <w:p w14:paraId="61530582" w14:textId="0AB48CDF" w:rsidR="003C525E" w:rsidRDefault="003C525E" w:rsidP="003C525E">
      <w:pPr>
        <w:spacing w:after="0" w:line="240" w:lineRule="auto"/>
        <w:rPr>
          <w:rFonts w:eastAsia="Times New Roman"/>
          <w:kern w:val="0"/>
          <w14:ligatures w14:val="none"/>
        </w:rPr>
      </w:pPr>
      <w:r>
        <w:rPr>
          <w:rFonts w:eastAsia="Times New Roman"/>
          <w:kern w:val="0"/>
          <w14:ligatures w14:val="none"/>
        </w:rPr>
        <w:t xml:space="preserve">  Allegro</w:t>
      </w:r>
    </w:p>
    <w:p w14:paraId="7C91A6A3" w14:textId="77777777" w:rsidR="003C525E" w:rsidRPr="003C525E" w:rsidRDefault="003C525E" w:rsidP="003C525E">
      <w:pPr>
        <w:spacing w:after="0" w:line="240" w:lineRule="auto"/>
        <w:rPr>
          <w:rFonts w:eastAsia="Times New Roman"/>
          <w:kern w:val="0"/>
          <w14:ligatures w14:val="none"/>
        </w:rPr>
      </w:pPr>
    </w:p>
    <w:p w14:paraId="67620EBC" w14:textId="5D694F77" w:rsidR="003C525E" w:rsidRPr="003C525E" w:rsidRDefault="003C525E" w:rsidP="003C525E">
      <w:pPr>
        <w:spacing w:after="0" w:line="240" w:lineRule="auto"/>
        <w:rPr>
          <w:rFonts w:eastAsia="Times New Roman"/>
          <w:kern w:val="0"/>
          <w14:ligatures w14:val="none"/>
        </w:rPr>
      </w:pPr>
      <w:r w:rsidRPr="003C525E">
        <w:rPr>
          <w:rFonts w:eastAsia="Times New Roman"/>
          <w:kern w:val="0"/>
          <w14:ligatures w14:val="none"/>
        </w:rPr>
        <w:t xml:space="preserve">Dora </w:t>
      </w:r>
      <w:proofErr w:type="spellStart"/>
      <w:r w:rsidRPr="003C525E">
        <w:rPr>
          <w:color w:val="000000"/>
        </w:rPr>
        <w:t>Pejačević</w:t>
      </w:r>
      <w:proofErr w:type="spellEnd"/>
      <w:r>
        <w:rPr>
          <w:b/>
          <w:bCs/>
          <w:color w:val="000000"/>
        </w:rPr>
        <w:t xml:space="preserve"> </w:t>
      </w:r>
      <w:r w:rsidRPr="003C525E">
        <w:rPr>
          <w:rFonts w:eastAsia="Times New Roman"/>
          <w:kern w:val="0"/>
          <w14:ligatures w14:val="none"/>
        </w:rPr>
        <w:t>Sonata in E minor, op. 35</w:t>
      </w:r>
    </w:p>
    <w:p w14:paraId="37DC2FEB" w14:textId="1892541D" w:rsidR="003C525E" w:rsidRPr="003C525E" w:rsidRDefault="003C525E" w:rsidP="003C525E">
      <w:pPr>
        <w:spacing w:after="0" w:line="240" w:lineRule="auto"/>
        <w:rPr>
          <w:rFonts w:eastAsia="Times New Roman"/>
          <w:kern w:val="0"/>
          <w14:ligatures w14:val="none"/>
        </w:rPr>
      </w:pPr>
      <w:r w:rsidRPr="003C525E">
        <w:rPr>
          <w:rFonts w:eastAsia="Times New Roman"/>
          <w:kern w:val="0"/>
          <w14:ligatures w14:val="none"/>
        </w:rPr>
        <w:t xml:space="preserve">  </w:t>
      </w:r>
      <w:r>
        <w:rPr>
          <w:rFonts w:eastAsia="Times New Roman"/>
          <w:kern w:val="0"/>
          <w14:ligatures w14:val="none"/>
        </w:rPr>
        <w:t xml:space="preserve">I. </w:t>
      </w:r>
      <w:r w:rsidRPr="003C525E">
        <w:rPr>
          <w:rFonts w:eastAsia="Times New Roman"/>
          <w:kern w:val="0"/>
          <w14:ligatures w14:val="none"/>
        </w:rPr>
        <w:t>Allegro moderato (8 mins)</w:t>
      </w:r>
    </w:p>
    <w:p w14:paraId="15271A3F" w14:textId="51996FDA" w:rsidR="003C525E" w:rsidRDefault="003C525E" w:rsidP="003C525E">
      <w:pPr>
        <w:spacing w:after="0" w:line="240" w:lineRule="auto"/>
        <w:rPr>
          <w:rFonts w:eastAsia="Times New Roman"/>
          <w:kern w:val="0"/>
          <w14:ligatures w14:val="none"/>
        </w:rPr>
      </w:pPr>
      <w:r w:rsidRPr="003C525E">
        <w:rPr>
          <w:rFonts w:eastAsia="Times New Roman"/>
          <w:kern w:val="0"/>
          <w14:ligatures w14:val="none"/>
        </w:rPr>
        <w:t xml:space="preserve">  </w:t>
      </w:r>
      <w:r>
        <w:rPr>
          <w:rFonts w:eastAsia="Times New Roman"/>
          <w:kern w:val="0"/>
          <w14:ligatures w14:val="none"/>
        </w:rPr>
        <w:t>II</w:t>
      </w:r>
      <w:r w:rsidRPr="003C525E">
        <w:rPr>
          <w:rFonts w:eastAsia="Times New Roman"/>
          <w:kern w:val="0"/>
          <w14:ligatures w14:val="none"/>
        </w:rPr>
        <w:t>. Scherzo</w:t>
      </w:r>
      <w:r>
        <w:rPr>
          <w:rFonts w:eastAsia="Times New Roman"/>
          <w:kern w:val="0"/>
          <w14:ligatures w14:val="none"/>
        </w:rPr>
        <w:t>.</w:t>
      </w:r>
      <w:r w:rsidRPr="003C525E">
        <w:rPr>
          <w:rFonts w:eastAsia="Times New Roman"/>
          <w:kern w:val="0"/>
          <w14:ligatures w14:val="none"/>
        </w:rPr>
        <w:t xml:space="preserve"> Allegro (7 mins)</w:t>
      </w:r>
    </w:p>
    <w:p w14:paraId="66C36097" w14:textId="7A6C8635" w:rsidR="003C525E" w:rsidRDefault="003C525E" w:rsidP="003C525E">
      <w:pPr>
        <w:spacing w:after="0" w:line="240" w:lineRule="auto"/>
        <w:rPr>
          <w:rFonts w:eastAsia="Times New Roman"/>
          <w:kern w:val="0"/>
          <w14:ligatures w14:val="none"/>
        </w:rPr>
      </w:pPr>
      <w:r>
        <w:rPr>
          <w:rFonts w:eastAsia="Times New Roman"/>
          <w:kern w:val="0"/>
          <w14:ligatures w14:val="none"/>
        </w:rPr>
        <w:t xml:space="preserve">  III. Adagio sostenuto</w:t>
      </w:r>
      <w:r w:rsidR="00F24B37">
        <w:rPr>
          <w:rFonts w:eastAsia="Times New Roman"/>
          <w:kern w:val="0"/>
          <w14:ligatures w14:val="none"/>
        </w:rPr>
        <w:t xml:space="preserve"> (7 mins)</w:t>
      </w:r>
    </w:p>
    <w:p w14:paraId="373AE476" w14:textId="04135744" w:rsidR="003C525E" w:rsidRDefault="003C525E" w:rsidP="003C525E">
      <w:pPr>
        <w:spacing w:after="0" w:line="240" w:lineRule="auto"/>
        <w:rPr>
          <w:rFonts w:eastAsia="Times New Roman"/>
          <w:kern w:val="0"/>
          <w14:ligatures w14:val="none"/>
        </w:rPr>
      </w:pPr>
      <w:r>
        <w:rPr>
          <w:rFonts w:eastAsia="Times New Roman"/>
          <w:kern w:val="0"/>
          <w14:ligatures w14:val="none"/>
        </w:rPr>
        <w:t xml:space="preserve">  IV. Allegro comodo</w:t>
      </w:r>
      <w:r w:rsidR="00F24B37">
        <w:rPr>
          <w:rFonts w:eastAsia="Times New Roman"/>
          <w:kern w:val="0"/>
          <w14:ligatures w14:val="none"/>
        </w:rPr>
        <w:t xml:space="preserve"> (7 mins)</w:t>
      </w:r>
    </w:p>
    <w:p w14:paraId="426C8294" w14:textId="77777777" w:rsidR="003C525E" w:rsidRDefault="003C525E" w:rsidP="003C525E">
      <w:pPr>
        <w:spacing w:after="0" w:line="240" w:lineRule="auto"/>
        <w:rPr>
          <w:rFonts w:eastAsia="Times New Roman"/>
          <w:kern w:val="0"/>
          <w14:ligatures w14:val="none"/>
        </w:rPr>
      </w:pPr>
    </w:p>
    <w:p w14:paraId="6CBD15D6" w14:textId="223BFBEE" w:rsidR="003C525E" w:rsidRDefault="003C525E" w:rsidP="003C525E">
      <w:pPr>
        <w:spacing w:after="0" w:line="240" w:lineRule="auto"/>
        <w:rPr>
          <w:rFonts w:eastAsia="Times New Roman"/>
          <w:kern w:val="0"/>
          <w14:ligatures w14:val="none"/>
        </w:rPr>
      </w:pPr>
      <w:r>
        <w:rPr>
          <w:rFonts w:eastAsia="Times New Roman"/>
          <w:kern w:val="0"/>
          <w14:ligatures w14:val="none"/>
        </w:rPr>
        <w:t>Intermission</w:t>
      </w:r>
    </w:p>
    <w:p w14:paraId="6F98AAA7" w14:textId="77777777" w:rsidR="003C525E" w:rsidRDefault="003C525E" w:rsidP="003C525E">
      <w:pPr>
        <w:spacing w:after="0" w:line="240" w:lineRule="auto"/>
        <w:rPr>
          <w:rFonts w:eastAsia="Times New Roman"/>
          <w:kern w:val="0"/>
          <w14:ligatures w14:val="none"/>
        </w:rPr>
      </w:pPr>
    </w:p>
    <w:p w14:paraId="28718106" w14:textId="77777777" w:rsidR="003C525E" w:rsidRPr="003C525E" w:rsidRDefault="003C525E" w:rsidP="003C525E">
      <w:pPr>
        <w:spacing w:after="0" w:line="240" w:lineRule="auto"/>
        <w:rPr>
          <w:rFonts w:eastAsia="Times New Roman"/>
          <w:kern w:val="0"/>
          <w14:ligatures w14:val="none"/>
        </w:rPr>
      </w:pPr>
      <w:r w:rsidRPr="003C525E">
        <w:rPr>
          <w:rFonts w:ascii="Arial" w:eastAsia="Times New Roman" w:hAnsi="Arial" w:cs="Arial"/>
          <w:color w:val="202122"/>
          <w:kern w:val="0"/>
          <w:sz w:val="21"/>
          <w:szCs w:val="21"/>
          <w14:ligatures w14:val="none"/>
        </w:rPr>
        <w:t xml:space="preserve">Vítězslava </w:t>
      </w:r>
      <w:proofErr w:type="spellStart"/>
      <w:r w:rsidRPr="003C525E">
        <w:rPr>
          <w:rFonts w:ascii="Arial" w:eastAsia="Times New Roman" w:hAnsi="Arial" w:cs="Arial"/>
          <w:color w:val="202122"/>
          <w:kern w:val="0"/>
          <w:sz w:val="21"/>
          <w:szCs w:val="21"/>
          <w14:ligatures w14:val="none"/>
        </w:rPr>
        <w:t>Kaprálová</w:t>
      </w:r>
      <w:proofErr w:type="spellEnd"/>
      <w:r w:rsidRPr="003C525E">
        <w:rPr>
          <w:rFonts w:ascii="Arial" w:eastAsia="Times New Roman" w:hAnsi="Arial" w:cs="Arial"/>
          <w:color w:val="202122"/>
          <w:kern w:val="0"/>
          <w:sz w:val="21"/>
          <w:szCs w:val="21"/>
          <w14:ligatures w14:val="none"/>
        </w:rPr>
        <w:t xml:space="preserve"> </w:t>
      </w:r>
      <w:proofErr w:type="spellStart"/>
      <w:r w:rsidRPr="003C525E">
        <w:rPr>
          <w:rFonts w:ascii="Arial" w:eastAsia="Times New Roman" w:hAnsi="Arial" w:cs="Arial"/>
          <w:i/>
          <w:iCs/>
          <w:color w:val="202122"/>
          <w:kern w:val="0"/>
          <w:sz w:val="21"/>
          <w:szCs w:val="21"/>
          <w14:ligatures w14:val="none"/>
        </w:rPr>
        <w:t>Ritournelle</w:t>
      </w:r>
      <w:proofErr w:type="spellEnd"/>
      <w:r w:rsidRPr="003C525E">
        <w:rPr>
          <w:rFonts w:ascii="Arial" w:eastAsia="Times New Roman" w:hAnsi="Arial" w:cs="Arial"/>
          <w:color w:val="202122"/>
          <w:kern w:val="0"/>
          <w:sz w:val="21"/>
          <w:szCs w:val="21"/>
          <w14:ligatures w14:val="none"/>
        </w:rPr>
        <w:t>, op. 25 (4 mins)</w:t>
      </w:r>
    </w:p>
    <w:p w14:paraId="47086758" w14:textId="77777777" w:rsidR="003C525E" w:rsidRPr="003C525E" w:rsidRDefault="003C525E" w:rsidP="003C525E">
      <w:pPr>
        <w:spacing w:after="0" w:line="240" w:lineRule="auto"/>
        <w:rPr>
          <w:rFonts w:eastAsia="Times New Roman"/>
          <w:kern w:val="0"/>
          <w14:ligatures w14:val="none"/>
        </w:rPr>
      </w:pPr>
    </w:p>
    <w:p w14:paraId="1826AE7E" w14:textId="6B2B228D" w:rsidR="003C525E" w:rsidRDefault="003C525E" w:rsidP="003C525E">
      <w:pPr>
        <w:spacing w:after="0" w:line="240" w:lineRule="auto"/>
        <w:rPr>
          <w:rFonts w:eastAsia="Times New Roman"/>
          <w:kern w:val="0"/>
          <w14:ligatures w14:val="none"/>
        </w:rPr>
      </w:pPr>
      <w:r w:rsidRPr="003C525E">
        <w:rPr>
          <w:rFonts w:eastAsia="Times New Roman"/>
          <w:kern w:val="0"/>
          <w14:ligatures w14:val="none"/>
        </w:rPr>
        <w:t>Sergei Rachmaninoff Sonata</w:t>
      </w:r>
      <w:r w:rsidR="00F24B37">
        <w:rPr>
          <w:rFonts w:eastAsia="Times New Roman"/>
          <w:kern w:val="0"/>
          <w14:ligatures w14:val="none"/>
        </w:rPr>
        <w:t xml:space="preserve"> in G minor</w:t>
      </w:r>
      <w:r w:rsidRPr="003C525E">
        <w:rPr>
          <w:rFonts w:eastAsia="Times New Roman"/>
          <w:kern w:val="0"/>
          <w14:ligatures w14:val="none"/>
        </w:rPr>
        <w:t>, op. 19</w:t>
      </w:r>
    </w:p>
    <w:p w14:paraId="3F7CADE1" w14:textId="1EA2E5C2" w:rsidR="003C525E" w:rsidRDefault="003C525E" w:rsidP="003C525E">
      <w:pPr>
        <w:spacing w:after="0" w:line="240" w:lineRule="auto"/>
        <w:rPr>
          <w:rFonts w:eastAsia="Times New Roman"/>
          <w:kern w:val="0"/>
          <w14:ligatures w14:val="none"/>
        </w:rPr>
      </w:pPr>
      <w:r>
        <w:rPr>
          <w:rFonts w:eastAsia="Times New Roman"/>
          <w:kern w:val="0"/>
          <w14:ligatures w14:val="none"/>
        </w:rPr>
        <w:t xml:space="preserve">  I. Lento: Allegro moderato</w:t>
      </w:r>
      <w:r w:rsidR="00F24B37">
        <w:rPr>
          <w:rFonts w:eastAsia="Times New Roman"/>
          <w:kern w:val="0"/>
          <w14:ligatures w14:val="none"/>
        </w:rPr>
        <w:t xml:space="preserve"> (9 mins)</w:t>
      </w:r>
    </w:p>
    <w:p w14:paraId="59DBFB25" w14:textId="5D58FE21" w:rsidR="003C525E" w:rsidRPr="003C525E" w:rsidRDefault="003C525E" w:rsidP="003C525E">
      <w:pPr>
        <w:spacing w:after="0" w:line="240" w:lineRule="auto"/>
        <w:rPr>
          <w:rFonts w:eastAsia="Times New Roman"/>
          <w:kern w:val="0"/>
          <w14:ligatures w14:val="none"/>
        </w:rPr>
      </w:pPr>
      <w:r>
        <w:rPr>
          <w:rFonts w:eastAsia="Times New Roman"/>
          <w:kern w:val="0"/>
          <w14:ligatures w14:val="none"/>
        </w:rPr>
        <w:t xml:space="preserve">  II. Allegro scherzando</w:t>
      </w:r>
      <w:r w:rsidR="00F24B37">
        <w:rPr>
          <w:rFonts w:eastAsia="Times New Roman"/>
          <w:kern w:val="0"/>
          <w14:ligatures w14:val="none"/>
        </w:rPr>
        <w:t xml:space="preserve"> (6 mins)</w:t>
      </w:r>
    </w:p>
    <w:p w14:paraId="1F00D5D1" w14:textId="3A1A1A25" w:rsidR="003C525E" w:rsidRDefault="003C525E" w:rsidP="003C525E">
      <w:pPr>
        <w:spacing w:after="0" w:line="240" w:lineRule="auto"/>
        <w:rPr>
          <w:rFonts w:eastAsia="Times New Roman"/>
          <w:kern w:val="0"/>
          <w14:ligatures w14:val="none"/>
        </w:rPr>
      </w:pPr>
      <w:r w:rsidRPr="003C525E">
        <w:rPr>
          <w:rFonts w:eastAsia="Times New Roman"/>
          <w:kern w:val="0"/>
          <w14:ligatures w14:val="none"/>
        </w:rPr>
        <w:t xml:space="preserve">  </w:t>
      </w:r>
      <w:r>
        <w:rPr>
          <w:rFonts w:eastAsia="Times New Roman"/>
          <w:kern w:val="0"/>
          <w14:ligatures w14:val="none"/>
        </w:rPr>
        <w:t>III</w:t>
      </w:r>
      <w:r w:rsidRPr="003C525E">
        <w:rPr>
          <w:rFonts w:eastAsia="Times New Roman"/>
          <w:kern w:val="0"/>
          <w14:ligatures w14:val="none"/>
        </w:rPr>
        <w:t>. Andante (5 mins)</w:t>
      </w:r>
      <w:r w:rsidR="00F24B37">
        <w:rPr>
          <w:rFonts w:eastAsia="Times New Roman"/>
          <w:kern w:val="0"/>
          <w14:ligatures w14:val="none"/>
        </w:rPr>
        <w:t xml:space="preserve"> </w:t>
      </w:r>
    </w:p>
    <w:p w14:paraId="4D51B11A" w14:textId="39D77546" w:rsidR="003C525E" w:rsidRPr="003C525E" w:rsidRDefault="003C525E" w:rsidP="003C525E">
      <w:pPr>
        <w:spacing w:after="0" w:line="240" w:lineRule="auto"/>
        <w:rPr>
          <w:rFonts w:eastAsia="Times New Roman"/>
          <w:kern w:val="0"/>
          <w14:ligatures w14:val="none"/>
        </w:rPr>
      </w:pPr>
      <w:r>
        <w:rPr>
          <w:rFonts w:eastAsia="Times New Roman"/>
          <w:kern w:val="0"/>
          <w14:ligatures w14:val="none"/>
        </w:rPr>
        <w:t xml:space="preserve">  IV. Allegro mosso</w:t>
      </w:r>
      <w:r w:rsidR="00F24B37">
        <w:rPr>
          <w:rFonts w:eastAsia="Times New Roman"/>
          <w:kern w:val="0"/>
          <w14:ligatures w14:val="none"/>
        </w:rPr>
        <w:t xml:space="preserve"> (8 mins)</w:t>
      </w:r>
    </w:p>
    <w:p w14:paraId="252F48FF" w14:textId="77777777" w:rsidR="00356BE8" w:rsidRDefault="00356BE8"/>
    <w:sectPr w:rsidR="0035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525E"/>
    <w:rsid w:val="00356BE8"/>
    <w:rsid w:val="003C525E"/>
    <w:rsid w:val="00D37D0C"/>
    <w:rsid w:val="00F2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913"/>
  <w15:chartTrackingRefBased/>
  <w15:docId w15:val="{517934DA-58EC-4B3D-B78B-97347FA9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8585">
      <w:bodyDiv w:val="1"/>
      <w:marLeft w:val="0"/>
      <w:marRight w:val="0"/>
      <w:marTop w:val="0"/>
      <w:marBottom w:val="0"/>
      <w:divBdr>
        <w:top w:val="none" w:sz="0" w:space="0" w:color="auto"/>
        <w:left w:val="none" w:sz="0" w:space="0" w:color="auto"/>
        <w:bottom w:val="none" w:sz="0" w:space="0" w:color="auto"/>
        <w:right w:val="none" w:sz="0" w:space="0" w:color="auto"/>
      </w:divBdr>
      <w:divsChild>
        <w:div w:id="2143232688">
          <w:marLeft w:val="0"/>
          <w:marRight w:val="0"/>
          <w:marTop w:val="0"/>
          <w:marBottom w:val="0"/>
          <w:divBdr>
            <w:top w:val="none" w:sz="0" w:space="0" w:color="auto"/>
            <w:left w:val="none" w:sz="0" w:space="0" w:color="auto"/>
            <w:bottom w:val="none" w:sz="0" w:space="0" w:color="auto"/>
            <w:right w:val="none" w:sz="0" w:space="0" w:color="auto"/>
          </w:divBdr>
        </w:div>
        <w:div w:id="1246577016">
          <w:marLeft w:val="0"/>
          <w:marRight w:val="0"/>
          <w:marTop w:val="0"/>
          <w:marBottom w:val="0"/>
          <w:divBdr>
            <w:top w:val="none" w:sz="0" w:space="0" w:color="auto"/>
            <w:left w:val="none" w:sz="0" w:space="0" w:color="auto"/>
            <w:bottom w:val="none" w:sz="0" w:space="0" w:color="auto"/>
            <w:right w:val="none" w:sz="0" w:space="0" w:color="auto"/>
          </w:divBdr>
        </w:div>
        <w:div w:id="1063680907">
          <w:marLeft w:val="0"/>
          <w:marRight w:val="0"/>
          <w:marTop w:val="0"/>
          <w:marBottom w:val="0"/>
          <w:divBdr>
            <w:top w:val="none" w:sz="0" w:space="0" w:color="auto"/>
            <w:left w:val="none" w:sz="0" w:space="0" w:color="auto"/>
            <w:bottom w:val="none" w:sz="0" w:space="0" w:color="auto"/>
            <w:right w:val="none" w:sz="0" w:space="0" w:color="auto"/>
          </w:divBdr>
        </w:div>
        <w:div w:id="823811208">
          <w:marLeft w:val="0"/>
          <w:marRight w:val="0"/>
          <w:marTop w:val="0"/>
          <w:marBottom w:val="0"/>
          <w:divBdr>
            <w:top w:val="none" w:sz="0" w:space="0" w:color="auto"/>
            <w:left w:val="none" w:sz="0" w:space="0" w:color="auto"/>
            <w:bottom w:val="none" w:sz="0" w:space="0" w:color="auto"/>
            <w:right w:val="none" w:sz="0" w:space="0" w:color="auto"/>
          </w:divBdr>
        </w:div>
        <w:div w:id="1726026682">
          <w:marLeft w:val="0"/>
          <w:marRight w:val="0"/>
          <w:marTop w:val="0"/>
          <w:marBottom w:val="0"/>
          <w:divBdr>
            <w:top w:val="none" w:sz="0" w:space="0" w:color="auto"/>
            <w:left w:val="none" w:sz="0" w:space="0" w:color="auto"/>
            <w:bottom w:val="none" w:sz="0" w:space="0" w:color="auto"/>
            <w:right w:val="none" w:sz="0" w:space="0" w:color="auto"/>
          </w:divBdr>
        </w:div>
        <w:div w:id="1154025525">
          <w:marLeft w:val="0"/>
          <w:marRight w:val="0"/>
          <w:marTop w:val="0"/>
          <w:marBottom w:val="0"/>
          <w:divBdr>
            <w:top w:val="none" w:sz="0" w:space="0" w:color="auto"/>
            <w:left w:val="none" w:sz="0" w:space="0" w:color="auto"/>
            <w:bottom w:val="none" w:sz="0" w:space="0" w:color="auto"/>
            <w:right w:val="none" w:sz="0" w:space="0" w:color="auto"/>
          </w:divBdr>
        </w:div>
        <w:div w:id="1378119954">
          <w:marLeft w:val="0"/>
          <w:marRight w:val="0"/>
          <w:marTop w:val="0"/>
          <w:marBottom w:val="0"/>
          <w:divBdr>
            <w:top w:val="none" w:sz="0" w:space="0" w:color="auto"/>
            <w:left w:val="none" w:sz="0" w:space="0" w:color="auto"/>
            <w:bottom w:val="none" w:sz="0" w:space="0" w:color="auto"/>
            <w:right w:val="none" w:sz="0" w:space="0" w:color="auto"/>
          </w:divBdr>
        </w:div>
        <w:div w:id="1867867082">
          <w:marLeft w:val="0"/>
          <w:marRight w:val="0"/>
          <w:marTop w:val="0"/>
          <w:marBottom w:val="0"/>
          <w:divBdr>
            <w:top w:val="none" w:sz="0" w:space="0" w:color="auto"/>
            <w:left w:val="none" w:sz="0" w:space="0" w:color="auto"/>
            <w:bottom w:val="none" w:sz="0" w:space="0" w:color="auto"/>
            <w:right w:val="none" w:sz="0" w:space="0" w:color="auto"/>
          </w:divBdr>
        </w:div>
        <w:div w:id="139901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Farny</dc:creator>
  <cp:keywords/>
  <dc:description/>
  <cp:lastModifiedBy>Natasha Farny</cp:lastModifiedBy>
  <cp:revision>1</cp:revision>
  <dcterms:created xsi:type="dcterms:W3CDTF">2023-09-06T16:38:00Z</dcterms:created>
  <dcterms:modified xsi:type="dcterms:W3CDTF">2023-09-06T16:58:00Z</dcterms:modified>
</cp:coreProperties>
</file>